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af05a9dbc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270ad21fe40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f8d086f4d41b9" /><Relationship Type="http://schemas.openxmlformats.org/officeDocument/2006/relationships/numbering" Target="/word/numbering.xml" Id="R8903cae7abb34867" /><Relationship Type="http://schemas.openxmlformats.org/officeDocument/2006/relationships/settings" Target="/word/settings.xml" Id="R8ffb6001a93b4fdf" /><Relationship Type="http://schemas.openxmlformats.org/officeDocument/2006/relationships/image" Target="/word/media/0d6fb208-471f-4468-8f14-87ef57085d99.png" Id="R9f4270ad21fe4076" /></Relationships>
</file>