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8eeffc947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6b3bb2819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70249e5174f9a" /><Relationship Type="http://schemas.openxmlformats.org/officeDocument/2006/relationships/numbering" Target="/word/numbering.xml" Id="R8cca3403fd3f4452" /><Relationship Type="http://schemas.openxmlformats.org/officeDocument/2006/relationships/settings" Target="/word/settings.xml" Id="R19a61f840b4849f4" /><Relationship Type="http://schemas.openxmlformats.org/officeDocument/2006/relationships/image" Target="/word/media/ef466ce0-e590-4944-b7c1-90fd268f0bde.png" Id="Raf46b3bb28194cf8" /></Relationships>
</file>