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68b6cebf2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0ac99d26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d009d09074db0" /><Relationship Type="http://schemas.openxmlformats.org/officeDocument/2006/relationships/numbering" Target="/word/numbering.xml" Id="R6dedfd1364d64db9" /><Relationship Type="http://schemas.openxmlformats.org/officeDocument/2006/relationships/settings" Target="/word/settings.xml" Id="Rec7f91822387454e" /><Relationship Type="http://schemas.openxmlformats.org/officeDocument/2006/relationships/image" Target="/word/media/875398fe-63ed-409b-996b-177b1fdfb8e6.png" Id="R1e0c0ac99d26483d" /></Relationships>
</file>