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c08c30ed3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94a1cfecd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8b7e5b27b47b9" /><Relationship Type="http://schemas.openxmlformats.org/officeDocument/2006/relationships/numbering" Target="/word/numbering.xml" Id="R60eb44cd5fa3415e" /><Relationship Type="http://schemas.openxmlformats.org/officeDocument/2006/relationships/settings" Target="/word/settings.xml" Id="Re9c56370d7c24af1" /><Relationship Type="http://schemas.openxmlformats.org/officeDocument/2006/relationships/image" Target="/word/media/612101c6-7936-426e-8e74-5f50684d2f4f.png" Id="R25594a1cfecd46a9" /></Relationships>
</file>