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dde6a0220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5960afffa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d166dd9ce4063" /><Relationship Type="http://schemas.openxmlformats.org/officeDocument/2006/relationships/numbering" Target="/word/numbering.xml" Id="R493b12bed5104bf5" /><Relationship Type="http://schemas.openxmlformats.org/officeDocument/2006/relationships/settings" Target="/word/settings.xml" Id="R158d63ed678c467b" /><Relationship Type="http://schemas.openxmlformats.org/officeDocument/2006/relationships/image" Target="/word/media/78967150-4855-40c6-8d38-46da23024f02.png" Id="Rc205960afffa48a6" /></Relationships>
</file>