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563edf453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f5ae9637314c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Guty Rozynskie,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b2b42e61f4ee1" /><Relationship Type="http://schemas.openxmlformats.org/officeDocument/2006/relationships/numbering" Target="/word/numbering.xml" Id="R84d9d21d8c3848b9" /><Relationship Type="http://schemas.openxmlformats.org/officeDocument/2006/relationships/settings" Target="/word/settings.xml" Id="R4864dc2d9a7c40b8" /><Relationship Type="http://schemas.openxmlformats.org/officeDocument/2006/relationships/image" Target="/word/media/19325512-1275-420f-b0b0-3dc55fd219b9.png" Id="R85f5ae9637314cac" /></Relationships>
</file>