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c948e51e2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a1fa432da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c283dd579472d" /><Relationship Type="http://schemas.openxmlformats.org/officeDocument/2006/relationships/numbering" Target="/word/numbering.xml" Id="R1a5b1375a7024df5" /><Relationship Type="http://schemas.openxmlformats.org/officeDocument/2006/relationships/settings" Target="/word/settings.xml" Id="Rd1892a5692da4c3d" /><Relationship Type="http://schemas.openxmlformats.org/officeDocument/2006/relationships/image" Target="/word/media/1683961c-98ea-4a8f-aaea-f895c78ac93e.png" Id="R05ba1fa432da4888" /></Relationships>
</file>