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5e248ddd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0554069c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eda1811f04db6" /><Relationship Type="http://schemas.openxmlformats.org/officeDocument/2006/relationships/numbering" Target="/word/numbering.xml" Id="R0f6366a1aee346aa" /><Relationship Type="http://schemas.openxmlformats.org/officeDocument/2006/relationships/settings" Target="/word/settings.xml" Id="R71f7d8b57a784d4b" /><Relationship Type="http://schemas.openxmlformats.org/officeDocument/2006/relationships/image" Target="/word/media/0b37b50c-176b-4601-9205-bd36ca73645a.png" Id="Ra490554069c1482e" /></Relationships>
</file>