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c90452296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5a5481ad6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Hadynow,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2b14ec2e94c8a" /><Relationship Type="http://schemas.openxmlformats.org/officeDocument/2006/relationships/numbering" Target="/word/numbering.xml" Id="R50eef96d416b4a05" /><Relationship Type="http://schemas.openxmlformats.org/officeDocument/2006/relationships/settings" Target="/word/settings.xml" Id="R8de87310576f4952" /><Relationship Type="http://schemas.openxmlformats.org/officeDocument/2006/relationships/image" Target="/word/media/0c716a34-eb39-4c74-8c39-049bd62501ff.png" Id="Rfdb5a5481ad644c5" /></Relationships>
</file>