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c871a4781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627fd211d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Hajdow,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3221b72274bbc" /><Relationship Type="http://schemas.openxmlformats.org/officeDocument/2006/relationships/numbering" Target="/word/numbering.xml" Id="R4f8f85be7533472e" /><Relationship Type="http://schemas.openxmlformats.org/officeDocument/2006/relationships/settings" Target="/word/settings.xml" Id="R30e51a285fa545e9" /><Relationship Type="http://schemas.openxmlformats.org/officeDocument/2006/relationships/image" Target="/word/media/4e127995-016f-467e-890f-6caf73c34827.png" Id="R158627fd211d4789" /></Relationships>
</file>