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031b3a25b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e086fe298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7562802be4d88" /><Relationship Type="http://schemas.openxmlformats.org/officeDocument/2006/relationships/numbering" Target="/word/numbering.xml" Id="R7deb46cb42754891" /><Relationship Type="http://schemas.openxmlformats.org/officeDocument/2006/relationships/settings" Target="/word/settings.xml" Id="R7b64f6f193b148ad" /><Relationship Type="http://schemas.openxmlformats.org/officeDocument/2006/relationships/image" Target="/word/media/701443a7-5d4d-4b8c-b551-bd6a698d50d0.png" Id="R023e086fe298462c" /></Relationships>
</file>