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12d59fc8f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76abec335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721d551e54d02" /><Relationship Type="http://schemas.openxmlformats.org/officeDocument/2006/relationships/numbering" Target="/word/numbering.xml" Id="R2f7c03b1dad34344" /><Relationship Type="http://schemas.openxmlformats.org/officeDocument/2006/relationships/settings" Target="/word/settings.xml" Id="Rd121bf6ec06342fd" /><Relationship Type="http://schemas.openxmlformats.org/officeDocument/2006/relationships/image" Target="/word/media/21de1030-8cc3-4cf3-9051-9641dc2ffbf6.png" Id="Rc3676abec3354b1d" /></Relationships>
</file>