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1ceb19dd9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2e77c14f4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Hallerowa,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18c77965c4077" /><Relationship Type="http://schemas.openxmlformats.org/officeDocument/2006/relationships/numbering" Target="/word/numbering.xml" Id="Rf8ef044ec9d34e8b" /><Relationship Type="http://schemas.openxmlformats.org/officeDocument/2006/relationships/settings" Target="/word/settings.xml" Id="Rf1cfb0855c3d492d" /><Relationship Type="http://schemas.openxmlformats.org/officeDocument/2006/relationships/image" Target="/word/media/677bcd53-19d7-4cb2-91cc-8702c363d8f5.png" Id="R88e2e77c14f44050" /></Relationships>
</file>