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29f259cb774c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851fb6990647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Hallerowo,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7d6a72d7ce4e80" /><Relationship Type="http://schemas.openxmlformats.org/officeDocument/2006/relationships/numbering" Target="/word/numbering.xml" Id="Re3da437989484e08" /><Relationship Type="http://schemas.openxmlformats.org/officeDocument/2006/relationships/settings" Target="/word/settings.xml" Id="R01b0fc63702f4034" /><Relationship Type="http://schemas.openxmlformats.org/officeDocument/2006/relationships/image" Target="/word/media/046331c0-1fc9-48bd-9870-4caad862b593.png" Id="R73851fb69906473a" /></Relationships>
</file>