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a1d280105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c6f77b336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Hansk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690ee34744717" /><Relationship Type="http://schemas.openxmlformats.org/officeDocument/2006/relationships/numbering" Target="/word/numbering.xml" Id="R2a4517f593db4366" /><Relationship Type="http://schemas.openxmlformats.org/officeDocument/2006/relationships/settings" Target="/word/settings.xml" Id="R5ac53a7e0f7b4f01" /><Relationship Type="http://schemas.openxmlformats.org/officeDocument/2006/relationships/image" Target="/word/media/8230cc4d-7dfc-4455-aa5c-9538c84762cd.png" Id="Raccc6f77b3364689" /></Relationships>
</file>