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1f329fd9d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8ac8f04ed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14699aee84e04" /><Relationship Type="http://schemas.openxmlformats.org/officeDocument/2006/relationships/numbering" Target="/word/numbering.xml" Id="R1ab0dd1ad36949fc" /><Relationship Type="http://schemas.openxmlformats.org/officeDocument/2006/relationships/settings" Target="/word/settings.xml" Id="Rb86d119bbe514724" /><Relationship Type="http://schemas.openxmlformats.org/officeDocument/2006/relationships/image" Target="/word/media/176ccc96-4d3a-49a6-9afa-6154437fac71.png" Id="R5b28ac8f04ed4c79" /></Relationships>
</file>