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8508b26ba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c88e61394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Harbutowice,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73fef66e34276" /><Relationship Type="http://schemas.openxmlformats.org/officeDocument/2006/relationships/numbering" Target="/word/numbering.xml" Id="Raf93ce12264b48ed" /><Relationship Type="http://schemas.openxmlformats.org/officeDocument/2006/relationships/settings" Target="/word/settings.xml" Id="R2e4f1e78176b4569" /><Relationship Type="http://schemas.openxmlformats.org/officeDocument/2006/relationships/image" Target="/word/media/663eee08-8e58-4087-ac80-1a186fde01c6.png" Id="R034c88e6139445e5" /></Relationships>
</file>