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9940df66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5a5255d9a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13a2edcc040a5" /><Relationship Type="http://schemas.openxmlformats.org/officeDocument/2006/relationships/numbering" Target="/word/numbering.xml" Id="R3cf33ca1501d4b32" /><Relationship Type="http://schemas.openxmlformats.org/officeDocument/2006/relationships/settings" Target="/word/settings.xml" Id="Rfeb88143720e474b" /><Relationship Type="http://schemas.openxmlformats.org/officeDocument/2006/relationships/image" Target="/word/media/9dbdf475-bbf1-4389-b46c-9dad8575fa03.png" Id="Raf05a5255d9a47d8" /></Relationships>
</file>