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f652f1490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e9fa89528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Helenowka,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009e163c94950" /><Relationship Type="http://schemas.openxmlformats.org/officeDocument/2006/relationships/numbering" Target="/word/numbering.xml" Id="R43c74cb904224695" /><Relationship Type="http://schemas.openxmlformats.org/officeDocument/2006/relationships/settings" Target="/word/settings.xml" Id="R5e8090690f924b45" /><Relationship Type="http://schemas.openxmlformats.org/officeDocument/2006/relationships/image" Target="/word/media/a62451c3-a3c5-47aa-bea4-6137a14bb428.png" Id="R41de9fa895284415" /></Relationships>
</file>