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1e558eb3a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7898cd91e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27fc133f54e6c" /><Relationship Type="http://schemas.openxmlformats.org/officeDocument/2006/relationships/numbering" Target="/word/numbering.xml" Id="R6a56101c6f364e15" /><Relationship Type="http://schemas.openxmlformats.org/officeDocument/2006/relationships/settings" Target="/word/settings.xml" Id="Ra84b7e17bfb04a1a" /><Relationship Type="http://schemas.openxmlformats.org/officeDocument/2006/relationships/image" Target="/word/media/691ef9ef-2606-44bd-8f1f-8b8835f38095.png" Id="R0d87898cd91e4e0c" /></Relationships>
</file>