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c7cd2c188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5319d250e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22d0f55dd4a79" /><Relationship Type="http://schemas.openxmlformats.org/officeDocument/2006/relationships/numbering" Target="/word/numbering.xml" Id="R01f077df45604ee8" /><Relationship Type="http://schemas.openxmlformats.org/officeDocument/2006/relationships/settings" Target="/word/settings.xml" Id="R1d9ae43387774261" /><Relationship Type="http://schemas.openxmlformats.org/officeDocument/2006/relationships/image" Target="/word/media/2eaa8275-4013-4a65-b50f-1bb8bb1a26ed.png" Id="Rebd5319d250e4e44" /></Relationships>
</file>