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31a37092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0c756713a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aac1bc83c4e40" /><Relationship Type="http://schemas.openxmlformats.org/officeDocument/2006/relationships/numbering" Target="/word/numbering.xml" Id="Rcf74a50b04d5483f" /><Relationship Type="http://schemas.openxmlformats.org/officeDocument/2006/relationships/settings" Target="/word/settings.xml" Id="R56767c0488e14f40" /><Relationship Type="http://schemas.openxmlformats.org/officeDocument/2006/relationships/image" Target="/word/media/1f398ef4-744e-4932-9680-81fcb764032b.png" Id="Rebc0c756713a4fb6" /></Relationships>
</file>