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2854d28d7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de9671a27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Horajskie,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7e1864daa4fbb" /><Relationship Type="http://schemas.openxmlformats.org/officeDocument/2006/relationships/numbering" Target="/word/numbering.xml" Id="R0795e7b08c1f440e" /><Relationship Type="http://schemas.openxmlformats.org/officeDocument/2006/relationships/settings" Target="/word/settings.xml" Id="R8c763e8790084944" /><Relationship Type="http://schemas.openxmlformats.org/officeDocument/2006/relationships/image" Target="/word/media/f4209706-0e61-4a61-9b4a-05c1df03a7f9.png" Id="R7f6de9671a274433" /></Relationships>
</file>