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9c029f5fe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ba1a44a13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Hrebenne,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c223935f044a7" /><Relationship Type="http://schemas.openxmlformats.org/officeDocument/2006/relationships/numbering" Target="/word/numbering.xml" Id="R65aa2fdae8d74479" /><Relationship Type="http://schemas.openxmlformats.org/officeDocument/2006/relationships/settings" Target="/word/settings.xml" Id="R977c28499e154863" /><Relationship Type="http://schemas.openxmlformats.org/officeDocument/2006/relationships/image" Target="/word/media/91cf08b5-319f-440e-92a3-915f0b81c68a.png" Id="R036ba1a44a134489" /></Relationships>
</file>