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6ddff0409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08b83274f34a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Hrud,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1fa9671b294fe5" /><Relationship Type="http://schemas.openxmlformats.org/officeDocument/2006/relationships/numbering" Target="/word/numbering.xml" Id="R7eb4d93432914a6d" /><Relationship Type="http://schemas.openxmlformats.org/officeDocument/2006/relationships/settings" Target="/word/settings.xml" Id="Rcdf1fb48c2d84478" /><Relationship Type="http://schemas.openxmlformats.org/officeDocument/2006/relationships/image" Target="/word/media/752a9b93-9824-400c-bb83-c3e5c7e9754c.png" Id="R2308b83274f34a11" /></Relationships>
</file>