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5be5826b5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2cfedb0c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Hrymiaczki,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3d20b7c3842c6" /><Relationship Type="http://schemas.openxmlformats.org/officeDocument/2006/relationships/numbering" Target="/word/numbering.xml" Id="R8298f097570f494f" /><Relationship Type="http://schemas.openxmlformats.org/officeDocument/2006/relationships/settings" Target="/word/settings.xml" Id="R2b4b615e458f4985" /><Relationship Type="http://schemas.openxmlformats.org/officeDocument/2006/relationships/image" Target="/word/media/5fc5a409-9a4d-44b4-9d8b-0b0462ffa444.png" Id="Rf7622cfedb0c4088" /></Relationships>
</file>