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064f8688c44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379a9437547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3779550ede4e3a" /><Relationship Type="http://schemas.openxmlformats.org/officeDocument/2006/relationships/numbering" Target="/word/numbering.xml" Id="Rc3b81cc80a6b4455" /><Relationship Type="http://schemas.openxmlformats.org/officeDocument/2006/relationships/settings" Target="/word/settings.xml" Id="R7314c4de4cf640dd" /><Relationship Type="http://schemas.openxmlformats.org/officeDocument/2006/relationships/image" Target="/word/media/763a47ea-f6c2-4ae3-8000-353c60f99e99.png" Id="Rcec379a9437547ef" /></Relationships>
</file>