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ab3c51888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10309efb5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Huby Wieruszowskie,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7cf37c3c34492" /><Relationship Type="http://schemas.openxmlformats.org/officeDocument/2006/relationships/numbering" Target="/word/numbering.xml" Id="Rd98df230938a42ae" /><Relationship Type="http://schemas.openxmlformats.org/officeDocument/2006/relationships/settings" Target="/word/settings.xml" Id="Rf2c8bf383a5b4063" /><Relationship Type="http://schemas.openxmlformats.org/officeDocument/2006/relationships/image" Target="/word/media/29d11a63-d74f-4359-aadc-e545f8463ee2.png" Id="R18c10309efb54eab" /></Relationships>
</file>