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b8fc20f3c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042b8e1dc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98c376b81436f" /><Relationship Type="http://schemas.openxmlformats.org/officeDocument/2006/relationships/numbering" Target="/word/numbering.xml" Id="R5c8eaf8e4c894620" /><Relationship Type="http://schemas.openxmlformats.org/officeDocument/2006/relationships/settings" Target="/word/settings.xml" Id="R61c3859d314245b9" /><Relationship Type="http://schemas.openxmlformats.org/officeDocument/2006/relationships/image" Target="/word/media/f073ecc8-c1bf-4e1c-91e6-0914d3e61bf7.png" Id="R531042b8e1dc43ec" /></Relationships>
</file>