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97a0c62cf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a1866e628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Borowska,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8c519d81b495d" /><Relationship Type="http://schemas.openxmlformats.org/officeDocument/2006/relationships/numbering" Target="/word/numbering.xml" Id="R0f8e0f2ec4a74943" /><Relationship Type="http://schemas.openxmlformats.org/officeDocument/2006/relationships/settings" Target="/word/settings.xml" Id="Rea8837721742462b" /><Relationship Type="http://schemas.openxmlformats.org/officeDocument/2006/relationships/image" Target="/word/media/0a00069c-4b02-497c-ade9-cb6f7c253a7a.png" Id="Rfcfa1866e628442b" /></Relationships>
</file>