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bdeefbaf6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fe6992689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Deregowska,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2fb3a7cf4436b" /><Relationship Type="http://schemas.openxmlformats.org/officeDocument/2006/relationships/numbering" Target="/word/numbering.xml" Id="R69d3923e9a934765" /><Relationship Type="http://schemas.openxmlformats.org/officeDocument/2006/relationships/settings" Target="/word/settings.xml" Id="R9d2c6e86b35549fd" /><Relationship Type="http://schemas.openxmlformats.org/officeDocument/2006/relationships/image" Target="/word/media/e38893a8-9d8f-46bd-b5c3-d149526de28b.png" Id="R811fe69926894942" /></Relationships>
</file>