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a9d2e1971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e0266635f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Drewniana,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f3554e2e248bf" /><Relationship Type="http://schemas.openxmlformats.org/officeDocument/2006/relationships/numbering" Target="/word/numbering.xml" Id="R26dbafb5b55c461d" /><Relationship Type="http://schemas.openxmlformats.org/officeDocument/2006/relationships/settings" Target="/word/settings.xml" Id="Ree2763074ce745b5" /><Relationship Type="http://schemas.openxmlformats.org/officeDocument/2006/relationships/image" Target="/word/media/e6375a1b-6e8a-42ee-8339-2a5bb090e667.png" Id="R62ce0266635f4e30" /></Relationships>
</file>