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076c82598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8c7273000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cd8b359e24fb9" /><Relationship Type="http://schemas.openxmlformats.org/officeDocument/2006/relationships/numbering" Target="/word/numbering.xml" Id="R89f6d2ecd7334cae" /><Relationship Type="http://schemas.openxmlformats.org/officeDocument/2006/relationships/settings" Target="/word/settings.xml" Id="R30ba1b304b1d41f6" /><Relationship Type="http://schemas.openxmlformats.org/officeDocument/2006/relationships/image" Target="/word/media/e447fe32-f665-4823-8a37-01f73a3451ec.png" Id="R00e8c7273000406d" /></Relationships>
</file>