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0a755a3e5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fecdfb3db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0d4dc527441f2" /><Relationship Type="http://schemas.openxmlformats.org/officeDocument/2006/relationships/numbering" Target="/word/numbering.xml" Id="R7c241bb6458745fa" /><Relationship Type="http://schemas.openxmlformats.org/officeDocument/2006/relationships/settings" Target="/word/settings.xml" Id="Rb03f0b52a68a4058" /><Relationship Type="http://schemas.openxmlformats.org/officeDocument/2006/relationships/image" Target="/word/media/24033568-d63d-4658-96f8-284a59ce4dbe.png" Id="R350fecdfb3db4b5f" /></Relationships>
</file>