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a1bae7ca984a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5a64436eab4d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Igryly,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a97b1cd2d24d1e" /><Relationship Type="http://schemas.openxmlformats.org/officeDocument/2006/relationships/numbering" Target="/word/numbering.xml" Id="R93d78134da7d4667" /><Relationship Type="http://schemas.openxmlformats.org/officeDocument/2006/relationships/settings" Target="/word/settings.xml" Id="Rd0518ce12af947ea" /><Relationship Type="http://schemas.openxmlformats.org/officeDocument/2006/relationships/image" Target="/word/media/1ffedbcf-f874-4315-aab8-5b39fde92bdb.png" Id="Rbc5a64436eab4d8c" /></Relationships>
</file>