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c563bf308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8a78d3cc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007f1b62843fc" /><Relationship Type="http://schemas.openxmlformats.org/officeDocument/2006/relationships/numbering" Target="/word/numbering.xml" Id="Re1195a159d134d27" /><Relationship Type="http://schemas.openxmlformats.org/officeDocument/2006/relationships/settings" Target="/word/settings.xml" Id="Rc1b0f01e7edd4390" /><Relationship Type="http://schemas.openxmlformats.org/officeDocument/2006/relationships/image" Target="/word/media/a219486d-0298-4e59-bafd-76e9e7cd2b36.png" Id="Rdd48a78d3cca4eb2" /></Relationships>
</file>