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1bb4f26e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1987b3627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c21108a9646f8" /><Relationship Type="http://schemas.openxmlformats.org/officeDocument/2006/relationships/numbering" Target="/word/numbering.xml" Id="R254033bc434e4520" /><Relationship Type="http://schemas.openxmlformats.org/officeDocument/2006/relationships/settings" Target="/word/settings.xml" Id="R783e4adc14244904" /><Relationship Type="http://schemas.openxmlformats.org/officeDocument/2006/relationships/image" Target="/word/media/1bf4f6a2-26d8-4c78-b6e1-0b102396620f.png" Id="R7631987b36274c75" /></Relationships>
</file>