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582b0b56b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69dae221e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85210f1f84858" /><Relationship Type="http://schemas.openxmlformats.org/officeDocument/2006/relationships/numbering" Target="/word/numbering.xml" Id="R942f27065bb44be8" /><Relationship Type="http://schemas.openxmlformats.org/officeDocument/2006/relationships/settings" Target="/word/settings.xml" Id="Rb872c46743f644ce" /><Relationship Type="http://schemas.openxmlformats.org/officeDocument/2006/relationships/image" Target="/word/media/622ec934-414c-4041-b84b-3a4f101dbf41.png" Id="Rd7769dae221e4b0b" /></Relationships>
</file>