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164fc3709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7d29804b3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e6a76297042b6" /><Relationship Type="http://schemas.openxmlformats.org/officeDocument/2006/relationships/numbering" Target="/word/numbering.xml" Id="Rc43df495053c41b4" /><Relationship Type="http://schemas.openxmlformats.org/officeDocument/2006/relationships/settings" Target="/word/settings.xml" Id="R05c4afd03da04392" /><Relationship Type="http://schemas.openxmlformats.org/officeDocument/2006/relationships/image" Target="/word/media/0b750b8d-97a8-43e0-b87e-c028bc134a4d.png" Id="Rbcd7d29804b344da" /></Relationships>
</file>