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91f3dc488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192e38ca0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Iskrzyczyn,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293079b8d4652" /><Relationship Type="http://schemas.openxmlformats.org/officeDocument/2006/relationships/numbering" Target="/word/numbering.xml" Id="Rf64b94ee69f54151" /><Relationship Type="http://schemas.openxmlformats.org/officeDocument/2006/relationships/settings" Target="/word/settings.xml" Id="R472afb0ad97f4da2" /><Relationship Type="http://schemas.openxmlformats.org/officeDocument/2006/relationships/image" Target="/word/media/dd5f0722-a5d4-4d05-a83c-c085509f6160.png" Id="R701192e38ca04a29" /></Relationships>
</file>