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21425301d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938f48437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Istebna,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5cea740474494" /><Relationship Type="http://schemas.openxmlformats.org/officeDocument/2006/relationships/numbering" Target="/word/numbering.xml" Id="Rd6c69a5c2a8d41c5" /><Relationship Type="http://schemas.openxmlformats.org/officeDocument/2006/relationships/settings" Target="/word/settings.xml" Id="R9006517c6bee4b2a" /><Relationship Type="http://schemas.openxmlformats.org/officeDocument/2006/relationships/image" Target="/word/media/a4a3a088-dc2c-424b-89ff-cab9ffaecd1d.png" Id="Rc13938f48437406e" /></Relationships>
</file>