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3cd11265b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a71a1e63e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ddb7486554198" /><Relationship Type="http://schemas.openxmlformats.org/officeDocument/2006/relationships/numbering" Target="/word/numbering.xml" Id="R2c7d0d31754d4a12" /><Relationship Type="http://schemas.openxmlformats.org/officeDocument/2006/relationships/settings" Target="/word/settings.xml" Id="R62bc25f2fc004f54" /><Relationship Type="http://schemas.openxmlformats.org/officeDocument/2006/relationships/image" Target="/word/media/9dccb3ef-3f49-4076-a175-41038c65a71b.png" Id="R997a71a1e63e470b" /></Relationships>
</file>