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2cd0e971b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44a8ca7f9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7c99971d04954" /><Relationship Type="http://schemas.openxmlformats.org/officeDocument/2006/relationships/numbering" Target="/word/numbering.xml" Id="R3e6bf5e43a3c462e" /><Relationship Type="http://schemas.openxmlformats.org/officeDocument/2006/relationships/settings" Target="/word/settings.xml" Id="R9a2c94e3b36643e2" /><Relationship Type="http://schemas.openxmlformats.org/officeDocument/2006/relationships/image" Target="/word/media/3b0d54f3-e4db-472c-806b-5cf6def5a43b.png" Id="Rfd444a8ca7f94e8b" /></Relationships>
</file>