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d486deefb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d612efcec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Izdby,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d680cd9b443b2" /><Relationship Type="http://schemas.openxmlformats.org/officeDocument/2006/relationships/numbering" Target="/word/numbering.xml" Id="R93c194af16884343" /><Relationship Type="http://schemas.openxmlformats.org/officeDocument/2006/relationships/settings" Target="/word/settings.xml" Id="R2bfc7986be074cfe" /><Relationship Type="http://schemas.openxmlformats.org/officeDocument/2006/relationships/image" Target="/word/media/bd21d8e0-fc6c-45af-b727-0ba11504cd57.png" Id="Re1dd612efcec4cf0" /></Relationships>
</file>