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143bd3491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62ae7eda5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f4a4f5ae84d5f" /><Relationship Type="http://schemas.openxmlformats.org/officeDocument/2006/relationships/numbering" Target="/word/numbering.xml" Id="R15fd63f978a84ec8" /><Relationship Type="http://schemas.openxmlformats.org/officeDocument/2006/relationships/settings" Target="/word/settings.xml" Id="Ra512ff10b95d4c13" /><Relationship Type="http://schemas.openxmlformats.org/officeDocument/2006/relationships/image" Target="/word/media/1e887bbc-b479-42bf-81a3-4fadfe1f24fc.png" Id="R78562ae7eda54666" /></Relationships>
</file>