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018bd070c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ba456a11b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Iznota,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94e30607e4ff1" /><Relationship Type="http://schemas.openxmlformats.org/officeDocument/2006/relationships/numbering" Target="/word/numbering.xml" Id="R3565a3b4c4624841" /><Relationship Type="http://schemas.openxmlformats.org/officeDocument/2006/relationships/settings" Target="/word/settings.xml" Id="R44411cce440d4ace" /><Relationship Type="http://schemas.openxmlformats.org/officeDocument/2006/relationships/image" Target="/word/media/be741114-ddf1-417a-9384-3eb5c4621dc1.png" Id="R29fba456a11b4abc" /></Relationships>
</file>