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68b2338f1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c519f67ca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07f51f4b6487c" /><Relationship Type="http://schemas.openxmlformats.org/officeDocument/2006/relationships/numbering" Target="/word/numbering.xml" Id="R521e9c493ccd4735" /><Relationship Type="http://schemas.openxmlformats.org/officeDocument/2006/relationships/settings" Target="/word/settings.xml" Id="R2aae5eec3f5a408c" /><Relationship Type="http://schemas.openxmlformats.org/officeDocument/2006/relationships/image" Target="/word/media/c69f7a06-3c77-4a57-8e52-8a44c0fcea86.png" Id="Ra4ac519f67ca4938" /></Relationships>
</file>