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61814d624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46f7afe91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Jablonica Ruska,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624d3f8614c43" /><Relationship Type="http://schemas.openxmlformats.org/officeDocument/2006/relationships/numbering" Target="/word/numbering.xml" Id="Rbb6486009efc4ac1" /><Relationship Type="http://schemas.openxmlformats.org/officeDocument/2006/relationships/settings" Target="/word/settings.xml" Id="Ra4f42ca66dd24c03" /><Relationship Type="http://schemas.openxmlformats.org/officeDocument/2006/relationships/image" Target="/word/media/4e5cab5a-5710-469c-a36b-b4197b6ba67c.png" Id="R65346f7afe91453d" /></Relationships>
</file>