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38b925db7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8804fa81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872a032514afb" /><Relationship Type="http://schemas.openxmlformats.org/officeDocument/2006/relationships/numbering" Target="/word/numbering.xml" Id="Rb6438ca76e334ba4" /><Relationship Type="http://schemas.openxmlformats.org/officeDocument/2006/relationships/settings" Target="/word/settings.xml" Id="R027a60316e284235" /><Relationship Type="http://schemas.openxmlformats.org/officeDocument/2006/relationships/image" Target="/word/media/9af9ec13-6837-4ef1-9afd-d81328c64152.png" Id="R74a8804fa8164ce8" /></Relationships>
</file>