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c56780f08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bcb880298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511b33a824387" /><Relationship Type="http://schemas.openxmlformats.org/officeDocument/2006/relationships/numbering" Target="/word/numbering.xml" Id="R825fc239e6de4056" /><Relationship Type="http://schemas.openxmlformats.org/officeDocument/2006/relationships/settings" Target="/word/settings.xml" Id="R8a174c1cb736431d" /><Relationship Type="http://schemas.openxmlformats.org/officeDocument/2006/relationships/image" Target="/word/media/49d9005a-39e6-48cf-9f95-4ea62023e9c3.png" Id="R1cbbcb88029843db" /></Relationships>
</file>